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B38" w:rsidRPr="007C3B38" w:rsidRDefault="007C3B38">
      <w:pPr>
        <w:rPr>
          <w:b/>
          <w:sz w:val="40"/>
          <w:szCs w:val="40"/>
        </w:rPr>
      </w:pPr>
      <w:proofErr w:type="spellStart"/>
      <w:r w:rsidRPr="007C3B38">
        <w:rPr>
          <w:b/>
          <w:sz w:val="40"/>
          <w:szCs w:val="40"/>
        </w:rPr>
        <w:t>Wasei-Eigo</w:t>
      </w:r>
      <w:proofErr w:type="spellEnd"/>
      <w:r w:rsidRPr="007C3B38">
        <w:rPr>
          <w:b/>
          <w:sz w:val="40"/>
          <w:szCs w:val="40"/>
        </w:rPr>
        <w:t xml:space="preserve"> (Japanese-made English)</w:t>
      </w:r>
      <w:r>
        <w:rPr>
          <w:b/>
          <w:sz w:val="40"/>
          <w:szCs w:val="40"/>
        </w:rPr>
        <w:t xml:space="preserve"> </w:t>
      </w:r>
      <w:r w:rsidRPr="007C3B38">
        <w:rPr>
          <w:b/>
          <w:sz w:val="30"/>
          <w:szCs w:val="30"/>
        </w:rPr>
        <w:t>by Kimi</w:t>
      </w:r>
    </w:p>
    <w:p w:rsidR="007C3B38" w:rsidRPr="007C3B38" w:rsidRDefault="007C3B38">
      <w:pPr>
        <w:rPr>
          <w:b/>
          <w:sz w:val="36"/>
          <w:szCs w:val="36"/>
        </w:rPr>
      </w:pPr>
      <w:r w:rsidRPr="007C3B38">
        <w:rPr>
          <w:rFonts w:hint="eastAsia"/>
          <w:b/>
          <w:sz w:val="36"/>
          <w:szCs w:val="36"/>
        </w:rPr>
        <w:t>Su</w:t>
      </w:r>
      <w:r w:rsidRPr="007C3B38">
        <w:rPr>
          <w:b/>
          <w:sz w:val="36"/>
          <w:szCs w:val="36"/>
        </w:rPr>
        <w:t>mmary</w:t>
      </w:r>
    </w:p>
    <w:p w:rsidR="00FD0A63" w:rsidRDefault="007C3B38" w:rsidP="006118D4">
      <w:pPr>
        <w:ind w:firstLine="480"/>
      </w:pPr>
      <w:r w:rsidRPr="007C3B38">
        <w:t>My topic is</w:t>
      </w:r>
      <w:r w:rsidR="005779D0">
        <w:rPr>
          <w:b/>
        </w:rPr>
        <w:t xml:space="preserve"> </w:t>
      </w:r>
      <w:proofErr w:type="spellStart"/>
      <w:r w:rsidR="005779D0">
        <w:rPr>
          <w:b/>
        </w:rPr>
        <w:t>Wasei-E</w:t>
      </w:r>
      <w:r w:rsidRPr="007C3B38">
        <w:rPr>
          <w:b/>
        </w:rPr>
        <w:t>igo</w:t>
      </w:r>
      <w:proofErr w:type="spellEnd"/>
      <w:r w:rsidRPr="005779D0">
        <w:t xml:space="preserve"> (made-in-Japan English)</w:t>
      </w:r>
      <w:r w:rsidRPr="007C3B38">
        <w:t>, Japanese expressions which superficially appear to come from English, but in fact do not.</w:t>
      </w:r>
      <w:r w:rsidR="006118D4">
        <w:rPr>
          <w:rFonts w:hint="eastAsia"/>
        </w:rPr>
        <w:t xml:space="preserve"> </w:t>
      </w:r>
      <w:r>
        <w:rPr>
          <w:rFonts w:hint="eastAsia"/>
        </w:rPr>
        <w:t xml:space="preserve">For example, </w:t>
      </w:r>
      <w:r>
        <w:t>when Japanese people say “</w:t>
      </w:r>
      <w:r w:rsidRPr="007C3B38">
        <w:t xml:space="preserve">Pink </w:t>
      </w:r>
      <w:proofErr w:type="spellStart"/>
      <w:r w:rsidRPr="007C3B38">
        <w:t>Eiga</w:t>
      </w:r>
      <w:proofErr w:type="spellEnd"/>
      <w:r w:rsidR="006118D4">
        <w:t xml:space="preserve"> </w:t>
      </w:r>
      <w:r>
        <w:t xml:space="preserve">(movie)” or “Pink something,” they mean the things they mention is related to sex. It is like the use of </w:t>
      </w:r>
      <w:r w:rsidR="00E55CD9">
        <w:t>“</w:t>
      </w:r>
      <w:r>
        <w:t xml:space="preserve">blue </w:t>
      </w:r>
      <w:r w:rsidR="00E55CD9">
        <w:t>movie” in English, which describes</w:t>
      </w:r>
      <w:r w:rsidR="005779D0">
        <w:t xml:space="preserve"> porn. Another instance is “Paper</w:t>
      </w:r>
      <w:r w:rsidR="005779D0">
        <w:rPr>
          <w:rFonts w:hint="eastAsia"/>
        </w:rPr>
        <w:t xml:space="preserve"> D</w:t>
      </w:r>
      <w:r w:rsidR="005779D0">
        <w:t xml:space="preserve">river.” When someone is called a “Paper Driver,” he or she does possess a </w:t>
      </w:r>
      <w:r w:rsidR="005779D0" w:rsidRPr="005779D0">
        <w:t>driver’s l</w:t>
      </w:r>
      <w:r w:rsidR="005779D0">
        <w:t xml:space="preserve">icense but drives so rarely </w:t>
      </w:r>
      <w:r w:rsidR="005779D0" w:rsidRPr="005779D0">
        <w:t>or so poorly that the license is little more than a scrap piece of paper.</w:t>
      </w:r>
      <w:r w:rsidR="006118D4">
        <w:t xml:space="preserve"> By introducing this kind of language,</w:t>
      </w:r>
      <w:r w:rsidR="006118D4">
        <w:rPr>
          <w:rFonts w:hint="eastAsia"/>
        </w:rPr>
        <w:t xml:space="preserve"> </w:t>
      </w:r>
      <w:r w:rsidRPr="007C3B38">
        <w:t>I would like to show that, in this world of globalization, English words are not only used in English-speaking countries or areas. Still, there is a place, Japan, borrowing English words to recreate their only usage in a Japanese way. It is an interesting phenomenon of languages both in English and Japanese, and also a fresh linguistic mixture when different languages meet and develop into a brand new appearance.</w:t>
      </w:r>
    </w:p>
    <w:p w:rsidR="007C3B38" w:rsidRDefault="007C3B38"/>
    <w:p w:rsidR="00E55CD9" w:rsidRPr="00E55CD9" w:rsidRDefault="007C3B38" w:rsidP="007C3B38">
      <w:pPr>
        <w:rPr>
          <w:b/>
          <w:sz w:val="36"/>
          <w:szCs w:val="36"/>
        </w:rPr>
      </w:pPr>
      <w:r w:rsidRPr="007C3B38">
        <w:rPr>
          <w:b/>
          <w:sz w:val="36"/>
          <w:szCs w:val="36"/>
        </w:rPr>
        <w:t>Reference</w:t>
      </w:r>
    </w:p>
    <w:p w:rsidR="00B80799" w:rsidRDefault="00E55CD9" w:rsidP="007C3B38">
      <w:r w:rsidRPr="00E55CD9">
        <w:t>Chelsea Bernard</w:t>
      </w:r>
      <w:r>
        <w:t>. (2014</w:t>
      </w:r>
      <w:r w:rsidRPr="00E55CD9">
        <w:t xml:space="preserve">, </w:t>
      </w:r>
      <w:r>
        <w:t>October</w:t>
      </w:r>
      <w:r w:rsidRPr="00E55CD9">
        <w:t xml:space="preserve"> </w:t>
      </w:r>
      <w:r>
        <w:t>2</w:t>
      </w:r>
      <w:r w:rsidRPr="00E55CD9">
        <w:t xml:space="preserve">7). </w:t>
      </w:r>
      <w:proofErr w:type="spellStart"/>
      <w:r w:rsidRPr="00E55CD9">
        <w:t>Wasei-Eigo</w:t>
      </w:r>
      <w:proofErr w:type="spellEnd"/>
      <w:r w:rsidRPr="00E55CD9">
        <w:t xml:space="preserve">: I Can’t </w:t>
      </w:r>
      <w:proofErr w:type="gramStart"/>
      <w:r w:rsidRPr="00E55CD9">
        <w:t>Believe</w:t>
      </w:r>
      <w:proofErr w:type="gramEnd"/>
      <w:r w:rsidRPr="00E55CD9">
        <w:t xml:space="preserve"> It’s Not English!</w:t>
      </w:r>
      <w:r>
        <w:t xml:space="preserve"> [Web log post</w:t>
      </w:r>
      <w:r w:rsidRPr="00E55CD9">
        <w:t xml:space="preserve">]. Retrieved from </w:t>
      </w:r>
      <w:r w:rsidR="00B80799" w:rsidRPr="00B80799">
        <w:t>http://www.tofugu.com/2014/10/27/wasei-eigo-i-cant-believe-its-not-english/</w:t>
      </w:r>
    </w:p>
    <w:p w:rsidR="00B80799" w:rsidRDefault="00B80799" w:rsidP="007C3B38"/>
    <w:p w:rsidR="00B80799" w:rsidRPr="00B80799" w:rsidRDefault="00B80799" w:rsidP="007C3B38">
      <w:pPr>
        <w:rPr>
          <w:rFonts w:hint="eastAsia"/>
        </w:rPr>
      </w:pPr>
      <w:bookmarkStart w:id="0" w:name="_GoBack"/>
      <w:bookmarkEnd w:id="0"/>
    </w:p>
    <w:sectPr w:rsidR="00B80799" w:rsidRPr="00B8079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B38"/>
    <w:rsid w:val="005779D0"/>
    <w:rsid w:val="006118D4"/>
    <w:rsid w:val="007C3B38"/>
    <w:rsid w:val="00B80799"/>
    <w:rsid w:val="00E55CD9"/>
    <w:rsid w:val="00FD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1C3B7E-953C-4870-9053-12FF0947C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5C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Kimi Kuo</dc:creator>
  <cp:keywords/>
  <dc:description/>
  <cp:lastModifiedBy>Kimi Kuo</cp:lastModifiedBy>
  <cp:revision>2</cp:revision>
  <dcterms:created xsi:type="dcterms:W3CDTF">2015-07-02T08:25:00Z</dcterms:created>
  <dcterms:modified xsi:type="dcterms:W3CDTF">2015-07-02T09:05:00Z</dcterms:modified>
</cp:coreProperties>
</file>